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41" w:rsidRDefault="00310214">
      <w:pPr>
        <w:rPr>
          <w:b/>
          <w:sz w:val="28"/>
          <w:szCs w:val="28"/>
        </w:rPr>
      </w:pPr>
      <w:r w:rsidRPr="00310214">
        <w:rPr>
          <w:b/>
          <w:sz w:val="28"/>
          <w:szCs w:val="28"/>
        </w:rPr>
        <w:t>Drugs for Angina Pectoris</w:t>
      </w:r>
    </w:p>
    <w:p w:rsidR="00D175FC" w:rsidRPr="00310214" w:rsidRDefault="00B1618A" w:rsidP="00310214">
      <w:pPr>
        <w:numPr>
          <w:ilvl w:val="0"/>
          <w:numId w:val="1"/>
        </w:numPr>
        <w:rPr>
          <w:b/>
          <w:sz w:val="24"/>
          <w:szCs w:val="24"/>
        </w:rPr>
      </w:pPr>
      <w:r w:rsidRPr="00310214">
        <w:rPr>
          <w:b/>
          <w:sz w:val="24"/>
          <w:szCs w:val="24"/>
        </w:rPr>
        <w:t>Angina Pectoris is defines as sudden pain beneath the sternum, often radiating to the left shoulder and arm.</w:t>
      </w:r>
    </w:p>
    <w:p w:rsidR="00D175FC" w:rsidRPr="00310214" w:rsidRDefault="00B1618A" w:rsidP="00310214">
      <w:pPr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10214">
        <w:rPr>
          <w:b/>
          <w:sz w:val="24"/>
          <w:szCs w:val="24"/>
        </w:rPr>
        <w:t>Anginal</w:t>
      </w:r>
      <w:proofErr w:type="spellEnd"/>
      <w:r w:rsidRPr="00310214">
        <w:rPr>
          <w:b/>
          <w:sz w:val="24"/>
          <w:szCs w:val="24"/>
        </w:rPr>
        <w:t xml:space="preserve"> pain is precipitated when the oxygen supply to the heart is insufficient to meet oxygen demand.</w:t>
      </w:r>
    </w:p>
    <w:p w:rsidR="00310214" w:rsidRPr="00310214" w:rsidRDefault="00310214" w:rsidP="00310214">
      <w:pPr>
        <w:rPr>
          <w:b/>
          <w:sz w:val="24"/>
          <w:szCs w:val="24"/>
        </w:rPr>
      </w:pPr>
      <w:r w:rsidRPr="00310214">
        <w:rPr>
          <w:b/>
          <w:sz w:val="24"/>
          <w:szCs w:val="24"/>
        </w:rPr>
        <w:t>Most often, angina occurs secondly to atherosclerosis of the coronary arteries.</w:t>
      </w:r>
    </w:p>
    <w:p w:rsidR="00310214" w:rsidRDefault="00310214" w:rsidP="00310214">
      <w:pPr>
        <w:rPr>
          <w:b/>
          <w:sz w:val="28"/>
          <w:szCs w:val="28"/>
        </w:rPr>
      </w:pPr>
      <w:r w:rsidRPr="00310214">
        <w:rPr>
          <w:b/>
          <w:sz w:val="28"/>
          <w:szCs w:val="28"/>
        </w:rPr>
        <w:t>Drugs for Angina Pectoris</w:t>
      </w:r>
    </w:p>
    <w:p w:rsidR="00D175FC" w:rsidRPr="00310214" w:rsidRDefault="00B1618A" w:rsidP="00310214">
      <w:pPr>
        <w:numPr>
          <w:ilvl w:val="0"/>
          <w:numId w:val="2"/>
        </w:numPr>
        <w:rPr>
          <w:b/>
          <w:sz w:val="28"/>
          <w:szCs w:val="28"/>
        </w:rPr>
      </w:pPr>
      <w:r w:rsidRPr="00310214">
        <w:rPr>
          <w:b/>
          <w:sz w:val="28"/>
          <w:szCs w:val="28"/>
        </w:rPr>
        <w:t>Drug therapy of angina has two goals:</w:t>
      </w:r>
    </w:p>
    <w:p w:rsidR="00D175FC" w:rsidRPr="00310214" w:rsidRDefault="00B1618A" w:rsidP="00310214">
      <w:pPr>
        <w:numPr>
          <w:ilvl w:val="0"/>
          <w:numId w:val="3"/>
        </w:numPr>
        <w:rPr>
          <w:b/>
          <w:sz w:val="28"/>
          <w:szCs w:val="28"/>
        </w:rPr>
      </w:pPr>
      <w:r w:rsidRPr="00310214">
        <w:rPr>
          <w:b/>
          <w:sz w:val="28"/>
          <w:szCs w:val="28"/>
        </w:rPr>
        <w:t>Prevention of myocardial infarction (MI) and death and</w:t>
      </w:r>
    </w:p>
    <w:p w:rsidR="00D175FC" w:rsidRPr="00310214" w:rsidRDefault="00B1618A" w:rsidP="00310214">
      <w:pPr>
        <w:numPr>
          <w:ilvl w:val="0"/>
          <w:numId w:val="3"/>
        </w:numPr>
        <w:rPr>
          <w:b/>
          <w:sz w:val="28"/>
          <w:szCs w:val="28"/>
        </w:rPr>
      </w:pPr>
      <w:r w:rsidRPr="00310214">
        <w:rPr>
          <w:b/>
          <w:sz w:val="28"/>
          <w:szCs w:val="28"/>
        </w:rPr>
        <w:t xml:space="preserve">Prevention of myocardial ischemia and </w:t>
      </w:r>
      <w:proofErr w:type="spellStart"/>
      <w:r w:rsidRPr="00310214">
        <w:rPr>
          <w:b/>
          <w:sz w:val="28"/>
          <w:szCs w:val="28"/>
        </w:rPr>
        <w:t>anginal</w:t>
      </w:r>
      <w:proofErr w:type="spellEnd"/>
      <w:r w:rsidRPr="00310214">
        <w:rPr>
          <w:b/>
          <w:sz w:val="28"/>
          <w:szCs w:val="28"/>
        </w:rPr>
        <w:t xml:space="preserve"> pain.</w:t>
      </w:r>
    </w:p>
    <w:p w:rsidR="00D175FC" w:rsidRDefault="00B1618A" w:rsidP="00310214">
      <w:pPr>
        <w:numPr>
          <w:ilvl w:val="0"/>
          <w:numId w:val="4"/>
        </w:numPr>
        <w:rPr>
          <w:b/>
          <w:sz w:val="28"/>
          <w:szCs w:val="28"/>
        </w:rPr>
      </w:pPr>
      <w:r w:rsidRPr="00310214">
        <w:rPr>
          <w:b/>
          <w:sz w:val="28"/>
          <w:szCs w:val="28"/>
        </w:rPr>
        <w:t>Two types of drugs are used to decrease the risk of MI and death: cholesterol-lowering drugs and antiplatelet drugs.</w:t>
      </w:r>
    </w:p>
    <w:p w:rsidR="00310214" w:rsidRDefault="00310214" w:rsidP="00310214">
      <w:pPr>
        <w:ind w:left="720"/>
        <w:rPr>
          <w:b/>
          <w:sz w:val="28"/>
          <w:szCs w:val="28"/>
        </w:rPr>
      </w:pPr>
      <w:r w:rsidRPr="00310214">
        <w:rPr>
          <w:b/>
          <w:sz w:val="28"/>
          <w:szCs w:val="28"/>
        </w:rPr>
        <w:t>Our focus is on antianginal agents: organic nitrates (e.g., nitroglycerin), beta blockers (e.g., propranolol), and calcium channel blockers are discussed at length in precious chapters; hence, consideration here is limited to their use in angina.</w:t>
      </w:r>
    </w:p>
    <w:p w:rsidR="00310214" w:rsidRDefault="00310214" w:rsidP="00310214">
      <w:pPr>
        <w:ind w:left="720"/>
        <w:rPr>
          <w:b/>
          <w:sz w:val="24"/>
          <w:szCs w:val="24"/>
        </w:rPr>
      </w:pPr>
      <w:r w:rsidRPr="00310214">
        <w:rPr>
          <w:b/>
          <w:sz w:val="36"/>
          <w:szCs w:val="36"/>
        </w:rPr>
        <w:t>Organic Nitrates</w:t>
      </w:r>
    </w:p>
    <w:p w:rsidR="00D175FC" w:rsidRPr="00310214" w:rsidRDefault="00B1618A" w:rsidP="00310214">
      <w:pPr>
        <w:numPr>
          <w:ilvl w:val="0"/>
          <w:numId w:val="5"/>
        </w:numPr>
        <w:rPr>
          <w:b/>
          <w:sz w:val="24"/>
          <w:szCs w:val="24"/>
        </w:rPr>
      </w:pPr>
      <w:r w:rsidRPr="00310214">
        <w:rPr>
          <w:b/>
          <w:sz w:val="24"/>
          <w:szCs w:val="24"/>
        </w:rPr>
        <w:t>The organic nitrates are the oldest and most frequently used antianginal drugs.</w:t>
      </w:r>
    </w:p>
    <w:p w:rsidR="00D175FC" w:rsidRPr="00310214" w:rsidRDefault="00B1618A" w:rsidP="00310214">
      <w:pPr>
        <w:numPr>
          <w:ilvl w:val="0"/>
          <w:numId w:val="5"/>
        </w:numPr>
        <w:rPr>
          <w:b/>
          <w:sz w:val="24"/>
          <w:szCs w:val="24"/>
        </w:rPr>
      </w:pPr>
      <w:r w:rsidRPr="00310214">
        <w:rPr>
          <w:b/>
          <w:sz w:val="24"/>
          <w:szCs w:val="24"/>
        </w:rPr>
        <w:t>These agents relieve angina by causing vasodilation.</w:t>
      </w:r>
    </w:p>
    <w:p w:rsidR="00D175FC" w:rsidRPr="00310214" w:rsidRDefault="00B1618A" w:rsidP="00310214">
      <w:pPr>
        <w:numPr>
          <w:ilvl w:val="0"/>
          <w:numId w:val="5"/>
        </w:numPr>
        <w:rPr>
          <w:b/>
          <w:sz w:val="24"/>
          <w:szCs w:val="24"/>
        </w:rPr>
      </w:pPr>
      <w:r w:rsidRPr="00310214">
        <w:rPr>
          <w:b/>
          <w:sz w:val="24"/>
          <w:szCs w:val="24"/>
        </w:rPr>
        <w:t>Nitroglycerin, the most familiar organic nitrate, will serve as our prototype for the family.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 xml:space="preserve">Nitroglycerin has been used to treat angina since 1879. 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>This drug is effective, fast acting and inexpensive.</w:t>
      </w:r>
    </w:p>
    <w:p w:rsidR="00310214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 xml:space="preserve">Despite the availability of newer antianginal agents, Nitroglycerin remains the drug of choice for relieving acute </w:t>
      </w:r>
      <w:proofErr w:type="spellStart"/>
      <w:r w:rsidRPr="000F3E05">
        <w:rPr>
          <w:b/>
          <w:sz w:val="24"/>
          <w:szCs w:val="24"/>
        </w:rPr>
        <w:t>anginal</w:t>
      </w:r>
      <w:proofErr w:type="spellEnd"/>
      <w:r w:rsidRPr="000F3E05">
        <w:rPr>
          <w:b/>
          <w:sz w:val="24"/>
          <w:szCs w:val="24"/>
        </w:rPr>
        <w:t xml:space="preserve"> attacks.</w:t>
      </w:r>
    </w:p>
    <w:p w:rsidR="000F3E05" w:rsidRDefault="000F3E05" w:rsidP="000F3E05">
      <w:pPr>
        <w:ind w:left="720"/>
        <w:rPr>
          <w:b/>
          <w:sz w:val="24"/>
          <w:szCs w:val="24"/>
        </w:rPr>
      </w:pPr>
    </w:p>
    <w:p w:rsidR="00AD2B9D" w:rsidRDefault="00AD2B9D" w:rsidP="000F3E05">
      <w:pPr>
        <w:ind w:left="720"/>
        <w:rPr>
          <w:b/>
          <w:sz w:val="24"/>
          <w:szCs w:val="24"/>
        </w:rPr>
      </w:pPr>
    </w:p>
    <w:p w:rsidR="00AD2B9D" w:rsidRDefault="00AD2B9D" w:rsidP="000F3E05">
      <w:pPr>
        <w:ind w:left="720"/>
        <w:rPr>
          <w:b/>
          <w:sz w:val="24"/>
          <w:szCs w:val="24"/>
        </w:rPr>
      </w:pPr>
    </w:p>
    <w:p w:rsid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36"/>
          <w:szCs w:val="36"/>
        </w:rPr>
        <w:lastRenderedPageBreak/>
        <w:t>Vasodilation Actions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 xml:space="preserve">Nitroglycerin acts directly on vascular smooth muscle (VSM) to promote vasodilation. 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>At usual therapeutic doses, the drug acts primarily on veins; dilation of arterioles is only modest.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 xml:space="preserve">The process begins with uptake of nitrate by VSM, followed by conversion of nitrate to its active form: nitric </w:t>
      </w:r>
      <w:proofErr w:type="gramStart"/>
      <w:r w:rsidRPr="000F3E05">
        <w:rPr>
          <w:b/>
          <w:sz w:val="24"/>
          <w:szCs w:val="24"/>
        </w:rPr>
        <w:t>oxide .</w:t>
      </w:r>
      <w:proofErr w:type="gramEnd"/>
    </w:p>
    <w:p w:rsid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>As indicated, this conversion requires the presence of sulfhydryl groups.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>Nitric oxide activates guanylate cyclase, an enzyme that catalyzes the formation of cyclic GMP.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 xml:space="preserve">Through a series of reactions, cyclic GMP decreases </w:t>
      </w:r>
      <w:proofErr w:type="spellStart"/>
      <w:r w:rsidRPr="000F3E05">
        <w:rPr>
          <w:b/>
          <w:sz w:val="24"/>
          <w:szCs w:val="24"/>
        </w:rPr>
        <w:t>intracellulae</w:t>
      </w:r>
      <w:proofErr w:type="spellEnd"/>
      <w:r w:rsidRPr="000F3E05">
        <w:rPr>
          <w:b/>
          <w:sz w:val="24"/>
          <w:szCs w:val="24"/>
        </w:rPr>
        <w:t xml:space="preserve"> calcium levels. </w:t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>Since calcium is required for VSM contraction, the reduction in calcium results in vasodilation.</w:t>
      </w:r>
    </w:p>
    <w:p w:rsidR="00AD2B9D" w:rsidRDefault="000F3E05" w:rsidP="00AD2B9D">
      <w:pPr>
        <w:ind w:left="720"/>
        <w:rPr>
          <w:b/>
          <w:sz w:val="24"/>
          <w:szCs w:val="24"/>
        </w:rPr>
      </w:pPr>
      <w:r w:rsidRPr="000F3E05">
        <w:rPr>
          <w:b/>
          <w:sz w:val="24"/>
          <w:szCs w:val="24"/>
        </w:rPr>
        <w:t>For our purpose, the most important aspect of this sequence is the conversion of nitrate to its active form- nitric oxide- in the presence of a sulfhydryl source.</w:t>
      </w:r>
    </w:p>
    <w:p w:rsidR="000F3E05" w:rsidRDefault="000F3E05" w:rsidP="000F3E05">
      <w:pPr>
        <w:ind w:left="72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8782AD" wp14:editId="39A435C0">
            <wp:extent cx="5003291" cy="4025476"/>
            <wp:effectExtent l="0" t="0" r="6985" b="0"/>
            <wp:docPr id="3074" name="Picture 2" descr="C:\Users\Sidra\Documents\Bluetooth Exchange Folder\IMAG1765-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idra\Documents\Bluetooth Exchange Folder\IMAG1765-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26" cy="402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E05" w:rsidRPr="000F3E05" w:rsidRDefault="000F3E05" w:rsidP="000F3E05">
      <w:pPr>
        <w:ind w:left="720"/>
        <w:rPr>
          <w:b/>
          <w:sz w:val="24"/>
          <w:szCs w:val="24"/>
        </w:rPr>
      </w:pPr>
    </w:p>
    <w:p w:rsidR="00310214" w:rsidRDefault="00015B5C" w:rsidP="00310214">
      <w:pPr>
        <w:ind w:left="720"/>
        <w:rPr>
          <w:b/>
          <w:sz w:val="24"/>
          <w:szCs w:val="24"/>
        </w:rPr>
      </w:pPr>
      <w:r w:rsidRPr="00015B5C">
        <w:rPr>
          <w:b/>
          <w:sz w:val="32"/>
          <w:szCs w:val="32"/>
        </w:rPr>
        <w:lastRenderedPageBreak/>
        <w:t>Adverse Effects</w:t>
      </w:r>
    </w:p>
    <w:p w:rsidR="00015B5C" w:rsidRP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Headache</w:t>
      </w:r>
    </w:p>
    <w:p w:rsidR="00015B5C" w:rsidRP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Orthostatic Hypotension</w:t>
      </w:r>
    </w:p>
    <w:p w:rsid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Reflex Tachycardia</w:t>
      </w:r>
    </w:p>
    <w:p w:rsid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32"/>
          <w:szCs w:val="32"/>
        </w:rPr>
        <w:t>Drug Interactions</w:t>
      </w:r>
    </w:p>
    <w:p w:rsidR="00015B5C" w:rsidRPr="00015B5C" w:rsidRDefault="00015B5C" w:rsidP="00015B5C">
      <w:pPr>
        <w:ind w:left="720"/>
        <w:rPr>
          <w:b/>
          <w:sz w:val="24"/>
          <w:szCs w:val="24"/>
        </w:rPr>
      </w:pPr>
      <w:bookmarkStart w:id="0" w:name="_GoBack"/>
      <w:bookmarkEnd w:id="0"/>
      <w:r w:rsidRPr="00015B5C">
        <w:rPr>
          <w:b/>
          <w:sz w:val="24"/>
          <w:szCs w:val="24"/>
        </w:rPr>
        <w:t>Hypotensive Drugs</w:t>
      </w:r>
    </w:p>
    <w:p w:rsidR="00015B5C" w:rsidRP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Beta Blockers, Verapamil, and Diltiazem</w:t>
      </w:r>
    </w:p>
    <w:p w:rsid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Sildenafil</w:t>
      </w:r>
    </w:p>
    <w:p w:rsid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32"/>
          <w:szCs w:val="32"/>
        </w:rPr>
        <w:t>Other Organic Nitrates</w:t>
      </w:r>
    </w:p>
    <w:p w:rsidR="00015B5C" w:rsidRP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 xml:space="preserve">Isosorbide </w:t>
      </w:r>
      <w:proofErr w:type="spellStart"/>
      <w:r w:rsidRPr="00015B5C">
        <w:rPr>
          <w:b/>
          <w:sz w:val="24"/>
          <w:szCs w:val="24"/>
        </w:rPr>
        <w:t>Dinitrate</w:t>
      </w:r>
      <w:proofErr w:type="spellEnd"/>
      <w:r w:rsidRPr="00015B5C">
        <w:rPr>
          <w:b/>
          <w:sz w:val="24"/>
          <w:szCs w:val="24"/>
        </w:rPr>
        <w:t xml:space="preserve">, </w:t>
      </w:r>
      <w:proofErr w:type="spellStart"/>
      <w:r w:rsidRPr="00015B5C">
        <w:rPr>
          <w:b/>
          <w:sz w:val="24"/>
          <w:szCs w:val="24"/>
        </w:rPr>
        <w:t>Isodorbide</w:t>
      </w:r>
      <w:proofErr w:type="spellEnd"/>
      <w:r w:rsidRPr="00015B5C">
        <w:rPr>
          <w:b/>
          <w:sz w:val="24"/>
          <w:szCs w:val="24"/>
        </w:rPr>
        <w:t xml:space="preserve"> Mononitrate, </w:t>
      </w:r>
      <w:proofErr w:type="spellStart"/>
      <w:r w:rsidRPr="00015B5C">
        <w:rPr>
          <w:b/>
          <w:sz w:val="24"/>
          <w:szCs w:val="24"/>
        </w:rPr>
        <w:t>Erythrityl</w:t>
      </w:r>
      <w:proofErr w:type="spellEnd"/>
      <w:r w:rsidRPr="00015B5C">
        <w:rPr>
          <w:b/>
          <w:sz w:val="24"/>
          <w:szCs w:val="24"/>
        </w:rPr>
        <w:t xml:space="preserve"> </w:t>
      </w:r>
      <w:proofErr w:type="spellStart"/>
      <w:r w:rsidRPr="00015B5C">
        <w:rPr>
          <w:b/>
          <w:sz w:val="24"/>
          <w:szCs w:val="24"/>
        </w:rPr>
        <w:t>Tetranitrate</w:t>
      </w:r>
      <w:proofErr w:type="spellEnd"/>
      <w:r w:rsidRPr="00015B5C">
        <w:rPr>
          <w:b/>
          <w:sz w:val="24"/>
          <w:szCs w:val="24"/>
        </w:rPr>
        <w:t xml:space="preserve">, </w:t>
      </w:r>
      <w:proofErr w:type="spellStart"/>
      <w:r w:rsidRPr="00015B5C">
        <w:rPr>
          <w:b/>
          <w:sz w:val="24"/>
          <w:szCs w:val="24"/>
        </w:rPr>
        <w:t>Pentaerythritol</w:t>
      </w:r>
      <w:proofErr w:type="spellEnd"/>
      <w:r w:rsidRPr="00015B5C">
        <w:rPr>
          <w:b/>
          <w:sz w:val="24"/>
          <w:szCs w:val="24"/>
        </w:rPr>
        <w:t xml:space="preserve"> </w:t>
      </w:r>
      <w:proofErr w:type="spellStart"/>
      <w:r w:rsidRPr="00015B5C">
        <w:rPr>
          <w:b/>
          <w:sz w:val="24"/>
          <w:szCs w:val="24"/>
        </w:rPr>
        <w:t>Tetranitrate</w:t>
      </w:r>
      <w:proofErr w:type="spellEnd"/>
    </w:p>
    <w:p w:rsidR="00015B5C" w:rsidRP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All of these nitrates have pharmacologic actions identical to those of nitroglycerin.</w:t>
      </w:r>
    </w:p>
    <w:p w:rsidR="00015B5C" w:rsidRPr="00015B5C" w:rsidRDefault="00015B5C" w:rsidP="00015B5C">
      <w:pP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All are used for angina, all are taken orally, and all produce headache, hypertension, and reflex tachycardia.</w:t>
      </w:r>
    </w:p>
    <w:p w:rsidR="00015B5C" w:rsidRDefault="00015B5C" w:rsidP="00015B5C">
      <w:pPr>
        <w:pBdr>
          <w:bottom w:val="single" w:sz="6" w:space="1" w:color="auto"/>
        </w:pBdr>
        <w:ind w:left="720"/>
        <w:rPr>
          <w:b/>
          <w:sz w:val="24"/>
          <w:szCs w:val="24"/>
        </w:rPr>
      </w:pPr>
      <w:r w:rsidRPr="00015B5C">
        <w:rPr>
          <w:b/>
          <w:sz w:val="24"/>
          <w:szCs w:val="24"/>
        </w:rPr>
        <w:t>Differences among them relate only to route of administration and time course of action.</w:t>
      </w:r>
    </w:p>
    <w:p w:rsidR="00310214" w:rsidRPr="00310214" w:rsidRDefault="00310214" w:rsidP="00310214">
      <w:pPr>
        <w:rPr>
          <w:b/>
          <w:sz w:val="28"/>
          <w:szCs w:val="28"/>
        </w:rPr>
      </w:pPr>
    </w:p>
    <w:sectPr w:rsidR="00310214" w:rsidRPr="0031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E8A"/>
    <w:multiLevelType w:val="hybridMultilevel"/>
    <w:tmpl w:val="3DAC8350"/>
    <w:lvl w:ilvl="0" w:tplc="2B28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C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0A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2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88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C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A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101FC"/>
    <w:multiLevelType w:val="hybridMultilevel"/>
    <w:tmpl w:val="8940C096"/>
    <w:lvl w:ilvl="0" w:tplc="D422A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26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C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4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A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4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E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6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03987"/>
    <w:multiLevelType w:val="hybridMultilevel"/>
    <w:tmpl w:val="63203278"/>
    <w:lvl w:ilvl="0" w:tplc="88BAB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C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69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4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E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0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526395"/>
    <w:multiLevelType w:val="hybridMultilevel"/>
    <w:tmpl w:val="1C8A4660"/>
    <w:lvl w:ilvl="0" w:tplc="674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C3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A6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4B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27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0C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2C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E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D13CC"/>
    <w:multiLevelType w:val="hybridMultilevel"/>
    <w:tmpl w:val="6A14DD3C"/>
    <w:lvl w:ilvl="0" w:tplc="C480ED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71E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8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8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8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0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4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4"/>
    <w:rsid w:val="00015B5C"/>
    <w:rsid w:val="000F3E05"/>
    <w:rsid w:val="001E2679"/>
    <w:rsid w:val="00310214"/>
    <w:rsid w:val="006549B4"/>
    <w:rsid w:val="00AD2B9D"/>
    <w:rsid w:val="00B1618A"/>
    <w:rsid w:val="00B45CF6"/>
    <w:rsid w:val="00BA3A75"/>
    <w:rsid w:val="00D175FC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E61E-D2E0-4FAE-8416-77C11B3D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bilal</dc:creator>
  <cp:keywords/>
  <dc:description/>
  <cp:lastModifiedBy>ismail bilal</cp:lastModifiedBy>
  <cp:revision>8</cp:revision>
  <dcterms:created xsi:type="dcterms:W3CDTF">2015-06-20T06:34:00Z</dcterms:created>
  <dcterms:modified xsi:type="dcterms:W3CDTF">2019-01-14T23:13:00Z</dcterms:modified>
</cp:coreProperties>
</file>